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4F44B86E" w:rsidR="00B06D43" w:rsidRPr="00F070B5" w:rsidRDefault="00FE1213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CONTRATOS PROGRAMADOS, ADJUDICADO</w:t>
      </w:r>
      <w:r w:rsidR="00DB3A3D">
        <w:rPr>
          <w:rFonts w:ascii="Arial" w:hAnsi="Arial" w:cs="Arial"/>
          <w:b/>
          <w:bCs/>
          <w:sz w:val="20"/>
          <w:szCs w:val="20"/>
        </w:rPr>
        <w:t xml:space="preserve">S, </w:t>
      </w:r>
      <w:r>
        <w:rPr>
          <w:rFonts w:ascii="Arial" w:hAnsi="Arial" w:cs="Arial"/>
          <w:b/>
          <w:bCs/>
          <w:sz w:val="20"/>
          <w:szCs w:val="20"/>
        </w:rPr>
        <w:t xml:space="preserve">LICITACIONES ANULADAS </w:t>
      </w:r>
      <w:r w:rsidR="00DB3A3D">
        <w:rPr>
          <w:rFonts w:ascii="Arial" w:hAnsi="Arial" w:cs="Arial"/>
          <w:b/>
          <w:bCs/>
          <w:sz w:val="20"/>
          <w:szCs w:val="20"/>
        </w:rPr>
        <w:t xml:space="preserve">E INFORMACIÓN NECESARIA O CONVENIENTE PARA LA GESTIÓN DE LA CONTRATACIÓN </w:t>
      </w:r>
      <w:r>
        <w:rPr>
          <w:rFonts w:ascii="Arial" w:hAnsi="Arial" w:cs="Arial"/>
          <w:b/>
          <w:bCs/>
          <w:sz w:val="20"/>
          <w:szCs w:val="20"/>
        </w:rPr>
        <w:t>(ANUALIDAD 20</w:t>
      </w:r>
      <w:r w:rsidR="008C045B">
        <w:rPr>
          <w:rFonts w:ascii="Arial" w:hAnsi="Arial" w:cs="Arial"/>
          <w:b/>
          <w:bCs/>
          <w:sz w:val="20"/>
          <w:szCs w:val="20"/>
        </w:rPr>
        <w:t>2</w:t>
      </w:r>
      <w:r w:rsidR="00A87F7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42F489E3" w14:textId="77777777" w:rsidR="00F15299" w:rsidRDefault="00F15299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6DA056E9" w14:textId="6C1A9451" w:rsidR="00F070B5" w:rsidRDefault="00F15299" w:rsidP="00F152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contratos programados, adjudicados, licitaciones anuladas ni cualquier otra información que se considere necesaria o conveniente para la adecuada gestión de la contratación.</w:t>
      </w: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786E5E83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725C8B">
        <w:rPr>
          <w:rFonts w:ascii="Arial" w:hAnsi="Arial" w:cs="Arial"/>
          <w:sz w:val="20"/>
          <w:szCs w:val="20"/>
        </w:rPr>
        <w:t>31/07/2023</w:t>
      </w:r>
    </w:p>
    <w:p w14:paraId="5C613EDE" w14:textId="4D6BCCBB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28.1.</w:t>
      </w:r>
      <w:r w:rsidR="00FE1213">
        <w:rPr>
          <w:rFonts w:ascii="Arial" w:hAnsi="Arial" w:cs="Arial"/>
          <w:spacing w:val="3"/>
          <w:sz w:val="20"/>
          <w:szCs w:val="20"/>
        </w:rPr>
        <w:t>b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13A2" w14:textId="77777777" w:rsidR="00BC4685" w:rsidRDefault="00BC4685" w:rsidP="00A05498">
      <w:pPr>
        <w:spacing w:after="0" w:line="240" w:lineRule="auto"/>
      </w:pPr>
      <w:r>
        <w:separator/>
      </w:r>
    </w:p>
  </w:endnote>
  <w:endnote w:type="continuationSeparator" w:id="0">
    <w:p w14:paraId="69047207" w14:textId="77777777" w:rsidR="00BC4685" w:rsidRDefault="00BC4685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5CDB" w14:textId="77777777" w:rsidR="00BC4685" w:rsidRDefault="00BC4685" w:rsidP="00A05498">
      <w:pPr>
        <w:spacing w:after="0" w:line="240" w:lineRule="auto"/>
      </w:pPr>
      <w:r>
        <w:separator/>
      </w:r>
    </w:p>
  </w:footnote>
  <w:footnote w:type="continuationSeparator" w:id="0">
    <w:p w14:paraId="132B93CA" w14:textId="77777777" w:rsidR="00BC4685" w:rsidRDefault="00BC4685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7C66"/>
    <w:rsid w:val="002D48CE"/>
    <w:rsid w:val="006B6342"/>
    <w:rsid w:val="00725C8B"/>
    <w:rsid w:val="007A24A8"/>
    <w:rsid w:val="007D6C03"/>
    <w:rsid w:val="00897CB6"/>
    <w:rsid w:val="008C045B"/>
    <w:rsid w:val="00913C98"/>
    <w:rsid w:val="00A05498"/>
    <w:rsid w:val="00A87F72"/>
    <w:rsid w:val="00B06D43"/>
    <w:rsid w:val="00BC4685"/>
    <w:rsid w:val="00C13542"/>
    <w:rsid w:val="00D2693B"/>
    <w:rsid w:val="00DB3A3D"/>
    <w:rsid w:val="00F070B5"/>
    <w:rsid w:val="00F15299"/>
    <w:rsid w:val="00FA2A18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11</cp:revision>
  <dcterms:created xsi:type="dcterms:W3CDTF">2020-05-25T14:22:00Z</dcterms:created>
  <dcterms:modified xsi:type="dcterms:W3CDTF">2023-07-31T12:31:00Z</dcterms:modified>
</cp:coreProperties>
</file>